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E" w:rsidRPr="002C1DE5" w:rsidRDefault="002C1DE5" w:rsidP="00CA38CE">
      <w:pPr>
        <w:tabs>
          <w:tab w:val="left" w:pos="8647"/>
        </w:tabs>
        <w:spacing w:after="100" w:afterAutospacing="1"/>
        <w:ind w:left="2693" w:right="1678"/>
        <w:jc w:val="center"/>
        <w:rPr>
          <w:rFonts w:eastAsia="Times New Roman" w:cs="Times New Roman"/>
          <w:b/>
          <w:sz w:val="32"/>
          <w:szCs w:val="24"/>
          <w:lang w:eastAsia="pl-PL"/>
        </w:rPr>
      </w:pPr>
      <w:r w:rsidRPr="002C1DE5">
        <w:rPr>
          <w:rFonts w:eastAsia="Times New Roman" w:cs="Times New Roman"/>
          <w:b/>
          <w:sz w:val="32"/>
          <w:szCs w:val="24"/>
          <w:lang w:eastAsia="pl-PL"/>
        </w:rPr>
        <w:t xml:space="preserve">WARSZTAT Z ZARZĄDZANIA PROJEKTAMI </w:t>
      </w:r>
      <w:r w:rsidRPr="002C1DE5">
        <w:rPr>
          <w:rFonts w:eastAsia="Times New Roman" w:cs="Times New Roman"/>
          <w:b/>
          <w:sz w:val="32"/>
          <w:szCs w:val="24"/>
          <w:lang w:eastAsia="pl-PL"/>
        </w:rPr>
        <w:br/>
        <w:t>OPARTY NA SYMULATORZE SIMULTRAIN®</w:t>
      </w:r>
    </w:p>
    <w:p w:rsidR="00CA38CE" w:rsidRDefault="00323F00" w:rsidP="00CA38C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A168C">
        <w:rPr>
          <w:rFonts w:eastAsia="Times New Roman" w:cs="Times New Roman"/>
          <w:b/>
          <w:sz w:val="24"/>
          <w:szCs w:val="24"/>
          <w:lang w:eastAsia="pl-PL"/>
        </w:rPr>
        <w:t xml:space="preserve">Uczenie się na własnych błędach jest skuteczne, ale często bardzo kosztowne. Wie to każda osoba, zajmująca się zarządzaniem projektami, której zdarzyło się podjąć złą decyzję. Czy tak musi być? </w:t>
      </w:r>
    </w:p>
    <w:p w:rsidR="00323F00" w:rsidRPr="001A168C" w:rsidRDefault="00323F00" w:rsidP="00CA38C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A168C">
        <w:rPr>
          <w:rFonts w:eastAsia="Times New Roman" w:cs="Times New Roman"/>
          <w:b/>
          <w:sz w:val="24"/>
          <w:szCs w:val="24"/>
          <w:lang w:eastAsia="pl-PL"/>
        </w:rPr>
        <w:t xml:space="preserve">Nie, jeśli uczysz się tak, jak piloci samolotów – na symulatorze. </w:t>
      </w:r>
    </w:p>
    <w:p w:rsidR="00A24AA5" w:rsidRPr="00BC2D9A" w:rsidRDefault="00A24AA5" w:rsidP="00A24AA5">
      <w:pPr>
        <w:spacing w:before="120" w:after="120"/>
        <w:rPr>
          <w:rFonts w:eastAsia="Times New Roman" w:cs="Times New Roman"/>
          <w:b/>
          <w:bCs/>
          <w:szCs w:val="26"/>
          <w:lang w:eastAsia="pl-PL"/>
        </w:rPr>
      </w:pPr>
      <w:r w:rsidRPr="00BC2D9A">
        <w:rPr>
          <w:rFonts w:eastAsia="Times New Roman" w:cs="Times New Roman"/>
          <w:b/>
          <w:bCs/>
          <w:noProof/>
          <w:szCs w:val="26"/>
          <w:lang w:eastAsia="pl-PL"/>
        </w:rPr>
        <w:drawing>
          <wp:anchor distT="0" distB="0" distL="114300" distR="114300" simplePos="0" relativeHeight="251660288" behindDoc="0" locked="0" layoutInCell="1" allowOverlap="1" wp14:anchorId="6C822B84" wp14:editId="58CC47D6">
            <wp:simplePos x="0" y="0"/>
            <wp:positionH relativeFrom="column">
              <wp:posOffset>3437255</wp:posOffset>
            </wp:positionH>
            <wp:positionV relativeFrom="paragraph">
              <wp:posOffset>314960</wp:posOffset>
            </wp:positionV>
            <wp:extent cx="3194685" cy="2433955"/>
            <wp:effectExtent l="0" t="0" r="5715" b="4445"/>
            <wp:wrapSquare wrapText="bothSides"/>
            <wp:docPr id="5" name="Obraz 5" descr="C:\Documents and Settings\kmadej\Moje dokumenty\Dropbox\praca\Photo\sym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madej\Moje dokumenty\Dropbox\praca\Photo\symu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"/>
                    <a:stretch/>
                  </pic:blipFill>
                  <pic:spPr bwMode="auto">
                    <a:xfrm>
                      <a:off x="0" y="0"/>
                      <a:ext cx="319468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9A">
        <w:rPr>
          <w:rFonts w:eastAsia="Times New Roman" w:cs="Times New Roman"/>
          <w:b/>
          <w:bCs/>
          <w:szCs w:val="26"/>
          <w:lang w:eastAsia="pl-PL"/>
        </w:rPr>
        <w:t>WIZJA</w:t>
      </w:r>
    </w:p>
    <w:p w:rsidR="00A24AA5" w:rsidRPr="00BC2D9A" w:rsidRDefault="00A24AA5" w:rsidP="00A24AA5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>Podczas warsztatu w ciągu dwóch dni przejdziemy przez średniej wielkości projekt. Omówimy decyzje podjęte podczas gry, gdyż nie ma lepszego nauczyciela niż życie.</w:t>
      </w:r>
    </w:p>
    <w:p w:rsidR="00A24AA5" w:rsidRPr="00BC2D9A" w:rsidRDefault="00A24AA5" w:rsidP="00A24AA5">
      <w:pPr>
        <w:spacing w:after="0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>Pragniemy, by zdobyte przez Państwa doświadczenie wpłynęło na skrócenie procesu realizacji projektu, zmniejszenie kosztów, poprawę jakości oraz integrację zespołu projektowego.</w:t>
      </w:r>
    </w:p>
    <w:p w:rsidR="00A24AA5" w:rsidRPr="00BC2D9A" w:rsidRDefault="00A24AA5" w:rsidP="00A24AA5">
      <w:pPr>
        <w:spacing w:before="120" w:after="120"/>
        <w:rPr>
          <w:rFonts w:eastAsia="Times New Roman" w:cs="Times New Roman"/>
          <w:b/>
          <w:bCs/>
          <w:szCs w:val="26"/>
          <w:lang w:eastAsia="pl-PL"/>
        </w:rPr>
      </w:pPr>
      <w:r w:rsidRPr="00BC2D9A">
        <w:rPr>
          <w:rFonts w:eastAsia="Times New Roman" w:cs="Times New Roman"/>
          <w:b/>
          <w:bCs/>
          <w:szCs w:val="26"/>
          <w:lang w:eastAsia="pl-PL"/>
        </w:rPr>
        <w:t>CEL SZKOLENIA</w:t>
      </w:r>
    </w:p>
    <w:p w:rsidR="00A24AA5" w:rsidRDefault="00A24AA5" w:rsidP="00A24AA5">
      <w:pPr>
        <w:tabs>
          <w:tab w:val="left" w:pos="0"/>
        </w:tabs>
        <w:spacing w:before="120" w:after="120"/>
        <w:jc w:val="both"/>
        <w:rPr>
          <w:rFonts w:eastAsia="Times New Roman" w:cs="Times New Roman"/>
          <w:b/>
          <w:bCs/>
          <w:szCs w:val="26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 xml:space="preserve">Warsztat prowadzony przez doświadczonych trenerów pozwoli Państwu poznać praktyczne podejście do realizacji projektu. Zdobyte na szkoleniu umiejętności pozwolą Państwu na skuteczne stworzenie oraz wykorzystanie: wykresu Gantta, harmonogramu, sieci działań, ścieżki krytycznej, budżetu, rejestru </w:t>
      </w:r>
      <w:proofErr w:type="spellStart"/>
      <w:r w:rsidRPr="00BC2D9A">
        <w:rPr>
          <w:rFonts w:eastAsia="Times New Roman" w:cs="Times New Roman"/>
          <w:szCs w:val="24"/>
          <w:lang w:eastAsia="pl-PL"/>
        </w:rPr>
        <w:t>ryzyk</w:t>
      </w:r>
      <w:proofErr w:type="spellEnd"/>
      <w:r w:rsidRPr="00BC2D9A">
        <w:rPr>
          <w:rFonts w:eastAsia="Times New Roman" w:cs="Times New Roman"/>
          <w:szCs w:val="24"/>
          <w:lang w:eastAsia="pl-PL"/>
        </w:rPr>
        <w:t xml:space="preserve"> oraz kalendarza.</w:t>
      </w:r>
    </w:p>
    <w:p w:rsidR="000F66F1" w:rsidRPr="00BC2D9A" w:rsidRDefault="002C1DE5" w:rsidP="00BC2D9A">
      <w:pPr>
        <w:tabs>
          <w:tab w:val="left" w:pos="0"/>
        </w:tabs>
        <w:spacing w:before="120" w:after="120"/>
        <w:rPr>
          <w:rFonts w:eastAsia="Times New Roman" w:cs="Times New Roman"/>
          <w:szCs w:val="26"/>
          <w:lang w:eastAsia="pl-PL"/>
        </w:rPr>
      </w:pPr>
      <w:r w:rsidRPr="00BC2D9A">
        <w:rPr>
          <w:rFonts w:eastAsia="Times New Roman" w:cs="Times New Roman"/>
          <w:b/>
          <w:bCs/>
          <w:szCs w:val="26"/>
          <w:lang w:eastAsia="pl-PL"/>
        </w:rPr>
        <w:t>CO TO JEST?</w:t>
      </w:r>
    </w:p>
    <w:p w:rsidR="00910E01" w:rsidRPr="00BC2D9A" w:rsidRDefault="00EB6354" w:rsidP="00BC2D9A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 xml:space="preserve">SimulTrain® </w:t>
      </w:r>
      <w:r w:rsidR="00323F00" w:rsidRPr="00BC2D9A">
        <w:rPr>
          <w:rFonts w:eastAsia="Times New Roman" w:cs="Times New Roman"/>
          <w:szCs w:val="24"/>
          <w:lang w:eastAsia="pl-PL"/>
        </w:rPr>
        <w:t>to</w:t>
      </w:r>
      <w:r w:rsidRPr="00BC2D9A">
        <w:rPr>
          <w:rFonts w:eastAsia="Times New Roman" w:cs="Times New Roman"/>
          <w:szCs w:val="24"/>
          <w:lang w:eastAsia="pl-PL"/>
        </w:rPr>
        <w:t xml:space="preserve"> interaktywn</w:t>
      </w:r>
      <w:r w:rsidR="00323F00" w:rsidRPr="00BC2D9A">
        <w:rPr>
          <w:rFonts w:eastAsia="Times New Roman" w:cs="Times New Roman"/>
          <w:szCs w:val="24"/>
          <w:lang w:eastAsia="pl-PL"/>
        </w:rPr>
        <w:t>a</w:t>
      </w:r>
      <w:r w:rsidRPr="00BC2D9A">
        <w:rPr>
          <w:rFonts w:eastAsia="Times New Roman" w:cs="Times New Roman"/>
          <w:szCs w:val="24"/>
          <w:lang w:eastAsia="pl-PL"/>
        </w:rPr>
        <w:t>, multimedialn</w:t>
      </w:r>
      <w:r w:rsidR="00323F00" w:rsidRPr="00BC2D9A">
        <w:rPr>
          <w:rFonts w:eastAsia="Times New Roman" w:cs="Times New Roman"/>
          <w:szCs w:val="24"/>
          <w:lang w:eastAsia="pl-PL"/>
        </w:rPr>
        <w:t>a</w:t>
      </w:r>
      <w:r w:rsidRPr="00BC2D9A">
        <w:rPr>
          <w:rFonts w:eastAsia="Times New Roman" w:cs="Times New Roman"/>
          <w:szCs w:val="24"/>
          <w:lang w:eastAsia="pl-PL"/>
        </w:rPr>
        <w:t xml:space="preserve"> gr</w:t>
      </w:r>
      <w:r w:rsidR="00323F00" w:rsidRPr="00BC2D9A">
        <w:rPr>
          <w:rFonts w:eastAsia="Times New Roman" w:cs="Times New Roman"/>
          <w:szCs w:val="24"/>
          <w:lang w:eastAsia="pl-PL"/>
        </w:rPr>
        <w:t>a</w:t>
      </w:r>
      <w:r w:rsidRPr="00BC2D9A">
        <w:rPr>
          <w:rFonts w:eastAsia="Times New Roman" w:cs="Times New Roman"/>
          <w:szCs w:val="24"/>
          <w:lang w:eastAsia="pl-PL"/>
        </w:rPr>
        <w:t xml:space="preserve"> biznesow</w:t>
      </w:r>
      <w:r w:rsidR="00323F00" w:rsidRPr="00BC2D9A">
        <w:rPr>
          <w:rFonts w:eastAsia="Times New Roman" w:cs="Times New Roman"/>
          <w:szCs w:val="24"/>
          <w:lang w:eastAsia="pl-PL"/>
        </w:rPr>
        <w:t>a</w:t>
      </w:r>
      <w:r w:rsidRPr="00BC2D9A">
        <w:rPr>
          <w:rFonts w:eastAsia="Times New Roman" w:cs="Times New Roman"/>
          <w:szCs w:val="24"/>
          <w:lang w:eastAsia="pl-PL"/>
        </w:rPr>
        <w:t xml:space="preserve">, która symuluje prawdziwy przebieg średniej wielkości projektu. Łączy </w:t>
      </w:r>
      <w:r w:rsidR="00AF0544" w:rsidRPr="00BC2D9A">
        <w:rPr>
          <w:rFonts w:eastAsia="Times New Roman" w:cs="Times New Roman"/>
          <w:szCs w:val="24"/>
          <w:lang w:eastAsia="pl-PL"/>
        </w:rPr>
        <w:t xml:space="preserve">w jedną całość elementy </w:t>
      </w:r>
      <w:r w:rsidRPr="00BC2D9A">
        <w:rPr>
          <w:rFonts w:eastAsia="Times New Roman" w:cs="Times New Roman"/>
          <w:szCs w:val="24"/>
          <w:lang w:eastAsia="pl-PL"/>
        </w:rPr>
        <w:t>zarządzania projektami</w:t>
      </w:r>
      <w:r w:rsidR="00323F00" w:rsidRPr="00BC2D9A">
        <w:rPr>
          <w:rFonts w:eastAsia="Times New Roman" w:cs="Times New Roman"/>
          <w:szCs w:val="24"/>
          <w:lang w:eastAsia="pl-PL"/>
        </w:rPr>
        <w:t>,</w:t>
      </w:r>
      <w:r w:rsidRPr="00BC2D9A">
        <w:rPr>
          <w:rFonts w:eastAsia="Times New Roman" w:cs="Times New Roman"/>
          <w:szCs w:val="24"/>
          <w:lang w:eastAsia="pl-PL"/>
        </w:rPr>
        <w:t xml:space="preserve"> takie jak: koszty, harmonogram, jakość, ryzyko oraz zarządzanie zasobami ludzkimi i komunikację</w:t>
      </w:r>
      <w:r w:rsidR="00910E01" w:rsidRPr="00BC2D9A">
        <w:rPr>
          <w:rFonts w:eastAsia="Times New Roman" w:cs="Times New Roman"/>
          <w:szCs w:val="24"/>
          <w:lang w:eastAsia="pl-PL"/>
        </w:rPr>
        <w:t>.</w:t>
      </w:r>
    </w:p>
    <w:p w:rsidR="00745A45" w:rsidRPr="005340E9" w:rsidRDefault="00332E82" w:rsidP="00BC2D9A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>Warsztat oparty jest na licencjonowanym produkcie szwajcarskiej firmy STS.</w:t>
      </w:r>
      <w:r w:rsidR="00AF0544" w:rsidRPr="00BC2D9A">
        <w:rPr>
          <w:rFonts w:eastAsia="Times New Roman" w:cs="Times New Roman"/>
          <w:szCs w:val="24"/>
          <w:lang w:eastAsia="pl-PL"/>
        </w:rPr>
        <w:t xml:space="preserve"> </w:t>
      </w:r>
      <w:bookmarkStart w:id="0" w:name="_GoBack"/>
      <w:bookmarkEnd w:id="0"/>
      <w:r w:rsidR="00745A45" w:rsidRPr="005340E9">
        <w:rPr>
          <w:rFonts w:eastAsia="Times New Roman" w:cs="Times New Roman"/>
          <w:szCs w:val="24"/>
          <w:lang w:eastAsia="pl-PL"/>
        </w:rPr>
        <w:t xml:space="preserve">Od września 2014 roku funkcjonuje na rynku nowa wersja </w:t>
      </w:r>
      <w:proofErr w:type="spellStart"/>
      <w:r w:rsidR="00745A45" w:rsidRPr="005340E9">
        <w:rPr>
          <w:rFonts w:eastAsia="Times New Roman" w:cs="Times New Roman"/>
          <w:szCs w:val="24"/>
          <w:lang w:eastAsia="pl-PL"/>
        </w:rPr>
        <w:t>SimulTrain</w:t>
      </w:r>
      <w:proofErr w:type="spellEnd"/>
      <w:r w:rsidR="00745A45" w:rsidRPr="005340E9">
        <w:rPr>
          <w:rFonts w:eastAsia="Times New Roman" w:cs="Times New Roman"/>
          <w:szCs w:val="24"/>
          <w:lang w:eastAsia="pl-PL"/>
        </w:rPr>
        <w:t>® 10.2.</w:t>
      </w:r>
      <w:r w:rsidR="0091560C" w:rsidRPr="005340E9">
        <w:rPr>
          <w:rFonts w:eastAsia="Times New Roman" w:cs="Times New Roman"/>
          <w:szCs w:val="24"/>
          <w:lang w:eastAsia="pl-PL"/>
        </w:rPr>
        <w:t>, aplikacja została przetłumaczona na 21 języków</w:t>
      </w:r>
      <w:r w:rsidR="00745A45" w:rsidRPr="005340E9">
        <w:rPr>
          <w:rFonts w:eastAsia="Times New Roman" w:cs="Times New Roman"/>
          <w:szCs w:val="24"/>
          <w:lang w:eastAsia="pl-PL"/>
        </w:rPr>
        <w:t>.</w:t>
      </w:r>
    </w:p>
    <w:p w:rsidR="00745A45" w:rsidRDefault="00745A45" w:rsidP="00BC2D9A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5340E9">
        <w:rPr>
          <w:rFonts w:eastAsia="Times New Roman" w:cs="Times New Roman"/>
          <w:szCs w:val="24"/>
          <w:lang w:eastAsia="pl-PL"/>
        </w:rPr>
        <w:t>SimulTrain</w:t>
      </w:r>
      <w:proofErr w:type="spellEnd"/>
      <w:r w:rsidRPr="005340E9">
        <w:rPr>
          <w:rFonts w:eastAsia="Times New Roman" w:cs="Times New Roman"/>
          <w:szCs w:val="24"/>
          <w:lang w:eastAsia="pl-PL"/>
        </w:rPr>
        <w:t>® używany jest w 50 krajach i przyczynił się do przeszkolenia ponad 150 000 kierowników projektów.</w:t>
      </w:r>
    </w:p>
    <w:p w:rsidR="00CA38CE" w:rsidRPr="00BC2D9A" w:rsidRDefault="00EB6354" w:rsidP="00A24AA5">
      <w:pPr>
        <w:spacing w:before="120" w:after="0"/>
        <w:jc w:val="both"/>
        <w:rPr>
          <w:noProof/>
          <w:sz w:val="20"/>
        </w:rPr>
      </w:pPr>
      <w:r w:rsidRPr="00BC2D9A">
        <w:rPr>
          <w:rFonts w:eastAsia="Times New Roman" w:cs="Times New Roman"/>
          <w:szCs w:val="24"/>
          <w:lang w:eastAsia="pl-PL"/>
        </w:rPr>
        <w:t>Warsztat, który proponujemy</w:t>
      </w:r>
      <w:r w:rsidR="00323F00" w:rsidRPr="00BC2D9A">
        <w:rPr>
          <w:rFonts w:eastAsia="Times New Roman" w:cs="Times New Roman"/>
          <w:szCs w:val="24"/>
          <w:lang w:eastAsia="pl-PL"/>
        </w:rPr>
        <w:t>,</w:t>
      </w:r>
      <w:r w:rsidRPr="00BC2D9A">
        <w:rPr>
          <w:rFonts w:eastAsia="Times New Roman" w:cs="Times New Roman"/>
          <w:szCs w:val="24"/>
          <w:lang w:eastAsia="pl-PL"/>
        </w:rPr>
        <w:t xml:space="preserve"> adresowany</w:t>
      </w:r>
      <w:r w:rsidR="00AC228A" w:rsidRPr="00BC2D9A">
        <w:rPr>
          <w:rFonts w:eastAsia="Times New Roman" w:cs="Times New Roman"/>
          <w:szCs w:val="24"/>
          <w:lang w:eastAsia="pl-PL"/>
        </w:rPr>
        <w:t xml:space="preserve"> jest do </w:t>
      </w:r>
      <w:r w:rsidR="00910E01" w:rsidRPr="00BC2D9A">
        <w:rPr>
          <w:rFonts w:eastAsia="Times New Roman" w:cs="Times New Roman"/>
          <w:szCs w:val="24"/>
          <w:lang w:eastAsia="pl-PL"/>
        </w:rPr>
        <w:t xml:space="preserve">osób </w:t>
      </w:r>
      <w:r w:rsidR="00AC228A" w:rsidRPr="00BC2D9A">
        <w:rPr>
          <w:rFonts w:eastAsia="Times New Roman" w:cs="Times New Roman"/>
          <w:szCs w:val="24"/>
          <w:lang w:eastAsia="pl-PL"/>
        </w:rPr>
        <w:t xml:space="preserve">chcących poznać bądź utrwalić zagadnienia i techniki </w:t>
      </w:r>
      <w:r w:rsidRPr="00BC2D9A">
        <w:rPr>
          <w:rFonts w:eastAsia="Times New Roman" w:cs="Times New Roman"/>
          <w:szCs w:val="24"/>
          <w:lang w:eastAsia="pl-PL"/>
        </w:rPr>
        <w:t>związane z zarządzaniem</w:t>
      </w:r>
      <w:r w:rsidR="000F66F1" w:rsidRPr="00BC2D9A">
        <w:rPr>
          <w:rFonts w:eastAsia="Times New Roman" w:cs="Times New Roman"/>
          <w:szCs w:val="24"/>
          <w:lang w:eastAsia="pl-PL"/>
        </w:rPr>
        <w:t xml:space="preserve"> projektami</w:t>
      </w:r>
      <w:r w:rsidR="00C50261" w:rsidRPr="00BC2D9A">
        <w:rPr>
          <w:rFonts w:eastAsia="Times New Roman" w:cs="Times New Roman"/>
          <w:szCs w:val="24"/>
          <w:lang w:eastAsia="pl-PL"/>
        </w:rPr>
        <w:t>.</w:t>
      </w:r>
      <w:r w:rsidR="008342C0" w:rsidRPr="00BC2D9A">
        <w:rPr>
          <w:noProof/>
          <w:sz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CA38CE" w:rsidRPr="00BC2D9A" w:rsidTr="00CA38CE">
        <w:tc>
          <w:tcPr>
            <w:tcW w:w="5303" w:type="dxa"/>
          </w:tcPr>
          <w:p w:rsidR="00413073" w:rsidRPr="00BC2D9A" w:rsidRDefault="00413073" w:rsidP="00BC2D9A">
            <w:pPr>
              <w:spacing w:line="276" w:lineRule="auto"/>
              <w:rPr>
                <w:rFonts w:eastAsia="Times New Roman" w:cs="Times New Roman"/>
                <w:b/>
                <w:bCs/>
                <w:szCs w:val="26"/>
                <w:lang w:eastAsia="pl-PL"/>
              </w:rPr>
            </w:pPr>
            <w:r w:rsidRPr="00BC2D9A">
              <w:rPr>
                <w:rFonts w:eastAsia="Times New Roman" w:cs="Times New Roman"/>
                <w:b/>
                <w:bCs/>
                <w:szCs w:val="26"/>
                <w:lang w:eastAsia="pl-PL"/>
              </w:rPr>
              <w:t>KOSZT</w:t>
            </w:r>
          </w:p>
          <w:p w:rsidR="00413073" w:rsidRPr="00BC2D9A" w:rsidRDefault="00DA2CA0" w:rsidP="00BC2D9A">
            <w:p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1457</w:t>
            </w:r>
            <w:r w:rsidR="00413073" w:rsidRPr="00BC2D9A">
              <w:rPr>
                <w:rFonts w:eastAsia="Times New Roman" w:cs="Times New Roman"/>
                <w:szCs w:val="24"/>
                <w:lang w:eastAsia="pl-PL"/>
              </w:rPr>
              <w:t xml:space="preserve"> PLN netto</w:t>
            </w:r>
          </w:p>
          <w:p w:rsidR="00413073" w:rsidRPr="00BC2D9A" w:rsidRDefault="00413073" w:rsidP="00BC2D9A">
            <w:p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BC2D9A">
              <w:rPr>
                <w:rFonts w:eastAsia="Times New Roman" w:cs="Times New Roman"/>
                <w:szCs w:val="24"/>
                <w:lang w:eastAsia="pl-PL"/>
              </w:rPr>
              <w:t>Powyższa cena uwzględnia:</w:t>
            </w:r>
          </w:p>
          <w:p w:rsidR="00413073" w:rsidRPr="00BC2D9A" w:rsidRDefault="00413073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BC2D9A">
              <w:rPr>
                <w:rFonts w:eastAsia="Times New Roman" w:cs="Times New Roman"/>
                <w:szCs w:val="24"/>
                <w:lang w:eastAsia="pl-PL"/>
              </w:rPr>
              <w:t>Materiały szkoleniowe</w:t>
            </w:r>
          </w:p>
          <w:p w:rsidR="00DA2CA0" w:rsidRDefault="00413073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BC2D9A">
              <w:rPr>
                <w:rFonts w:eastAsia="Times New Roman" w:cs="Times New Roman"/>
                <w:szCs w:val="24"/>
                <w:lang w:eastAsia="pl-PL"/>
              </w:rPr>
              <w:t xml:space="preserve">Poczęstunek kawowy, lunch. </w:t>
            </w:r>
          </w:p>
          <w:p w:rsidR="00413073" w:rsidRPr="00BC2D9A" w:rsidRDefault="00413073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BC2D9A">
              <w:rPr>
                <w:rFonts w:eastAsia="Times New Roman" w:cs="Times New Roman"/>
                <w:szCs w:val="24"/>
                <w:lang w:eastAsia="pl-PL"/>
              </w:rPr>
              <w:t>Przeprowadzenie warsztatu z symulatorem projektu SimulTrain®</w:t>
            </w:r>
          </w:p>
          <w:p w:rsidR="00CA38CE" w:rsidRPr="00BC2D9A" w:rsidRDefault="00CA38CE" w:rsidP="00BC2D9A">
            <w:p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03" w:type="dxa"/>
          </w:tcPr>
          <w:p w:rsidR="00413073" w:rsidRPr="00BC2D9A" w:rsidRDefault="00413073" w:rsidP="00BC2D9A">
            <w:pPr>
              <w:spacing w:line="276" w:lineRule="auto"/>
              <w:rPr>
                <w:rFonts w:eastAsia="Times New Roman" w:cs="Times New Roman"/>
                <w:b/>
                <w:bCs/>
                <w:szCs w:val="26"/>
                <w:lang w:eastAsia="pl-PL"/>
              </w:rPr>
            </w:pPr>
            <w:r w:rsidRPr="00BC2D9A">
              <w:rPr>
                <w:rFonts w:eastAsia="Times New Roman" w:cs="Times New Roman"/>
                <w:b/>
                <w:bCs/>
                <w:szCs w:val="26"/>
                <w:lang w:eastAsia="pl-PL"/>
              </w:rPr>
              <w:t>NAJBLIŻSZE TERMINY</w:t>
            </w:r>
          </w:p>
          <w:p w:rsidR="00E07B84" w:rsidRDefault="00953F40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3-4 marca</w:t>
            </w:r>
            <w:r w:rsidR="00E07B84" w:rsidRPr="00BC2D9A">
              <w:rPr>
                <w:rFonts w:eastAsia="Times New Roman" w:cs="Times New Roman"/>
                <w:szCs w:val="24"/>
                <w:lang w:eastAsia="pl-PL"/>
              </w:rPr>
              <w:t xml:space="preserve"> w Gdyni</w:t>
            </w:r>
          </w:p>
          <w:p w:rsidR="00DA2CA0" w:rsidRDefault="00953F40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10-11 marca</w:t>
            </w:r>
            <w:r w:rsidR="00E27E6D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DA2CA0">
              <w:rPr>
                <w:rFonts w:eastAsia="Times New Roman" w:cs="Times New Roman"/>
                <w:szCs w:val="24"/>
                <w:lang w:eastAsia="pl-PL"/>
              </w:rPr>
              <w:t xml:space="preserve">w </w:t>
            </w:r>
            <w:r>
              <w:rPr>
                <w:rFonts w:eastAsia="Times New Roman" w:cs="Times New Roman"/>
                <w:szCs w:val="24"/>
                <w:lang w:eastAsia="pl-PL"/>
              </w:rPr>
              <w:t>Warszawie</w:t>
            </w:r>
          </w:p>
          <w:p w:rsidR="00DA2CA0" w:rsidRDefault="00953F40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17-18 marca</w:t>
            </w:r>
            <w:r w:rsidR="00DA2CA0">
              <w:rPr>
                <w:rFonts w:eastAsia="Times New Roman" w:cs="Times New Roman"/>
                <w:szCs w:val="24"/>
                <w:lang w:eastAsia="pl-PL"/>
              </w:rPr>
              <w:t xml:space="preserve"> w </w:t>
            </w:r>
            <w:r>
              <w:rPr>
                <w:rFonts w:eastAsia="Times New Roman" w:cs="Times New Roman"/>
                <w:szCs w:val="24"/>
                <w:lang w:eastAsia="pl-PL"/>
              </w:rPr>
              <w:t>Gdyni</w:t>
            </w:r>
          </w:p>
          <w:p w:rsidR="005B0A49" w:rsidRPr="00BC2D9A" w:rsidRDefault="005B0A49" w:rsidP="00BC2D9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14-15 kwietnia w Warszawie</w:t>
            </w:r>
          </w:p>
          <w:p w:rsidR="00CA38CE" w:rsidRPr="00DD794F" w:rsidRDefault="005E1115" w:rsidP="00DD794F">
            <w:pPr>
              <w:ind w:left="360"/>
              <w:rPr>
                <w:rFonts w:eastAsia="Times New Roman" w:cs="Times New Roman"/>
                <w:szCs w:val="24"/>
                <w:lang w:eastAsia="pl-PL"/>
              </w:rPr>
            </w:pPr>
            <w:r w:rsidRPr="00DD794F">
              <w:rPr>
                <w:rFonts w:eastAsia="Times New Roman" w:cs="Times New Roman"/>
                <w:szCs w:val="24"/>
                <w:lang w:eastAsia="pl-PL"/>
              </w:rPr>
              <w:t xml:space="preserve">Przy grupach powyżej 7 osób </w:t>
            </w:r>
            <w:r w:rsidR="00DD794F">
              <w:rPr>
                <w:rFonts w:eastAsia="Times New Roman" w:cs="Times New Roman"/>
                <w:szCs w:val="24"/>
                <w:lang w:eastAsia="pl-PL"/>
              </w:rPr>
              <w:t xml:space="preserve">istnieje </w:t>
            </w:r>
            <w:r w:rsidRPr="00DD794F">
              <w:rPr>
                <w:rFonts w:eastAsia="Times New Roman" w:cs="Times New Roman"/>
                <w:szCs w:val="24"/>
                <w:lang w:eastAsia="pl-PL"/>
              </w:rPr>
              <w:t xml:space="preserve">możliwość </w:t>
            </w:r>
            <w:r w:rsidR="00DD794F" w:rsidRPr="00DD794F">
              <w:rPr>
                <w:rFonts w:eastAsia="Times New Roman" w:cs="Times New Roman"/>
                <w:szCs w:val="24"/>
                <w:lang w:eastAsia="pl-PL"/>
              </w:rPr>
              <w:t xml:space="preserve">indywidualnego </w:t>
            </w:r>
            <w:r w:rsidRPr="00DD794F">
              <w:rPr>
                <w:rFonts w:eastAsia="Times New Roman" w:cs="Times New Roman"/>
                <w:szCs w:val="24"/>
                <w:lang w:eastAsia="pl-PL"/>
              </w:rPr>
              <w:t>ustalenia terminu</w:t>
            </w:r>
            <w:r w:rsidR="00DD794F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</w:tc>
      </w:tr>
    </w:tbl>
    <w:p w:rsidR="00CA38CE" w:rsidRPr="00BC2D9A" w:rsidRDefault="00CA38CE" w:rsidP="00BC2D9A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CA38CE" w:rsidRPr="00BC2D9A" w:rsidRDefault="00CA38CE" w:rsidP="00BC2D9A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>Oferta ważna do 3</w:t>
      </w:r>
      <w:r w:rsidR="00E27E6D">
        <w:rPr>
          <w:rFonts w:eastAsia="Times New Roman" w:cs="Times New Roman"/>
          <w:szCs w:val="24"/>
          <w:lang w:eastAsia="pl-PL"/>
        </w:rPr>
        <w:t>0</w:t>
      </w:r>
      <w:r w:rsidR="005F1236" w:rsidRPr="00BC2D9A">
        <w:rPr>
          <w:rFonts w:eastAsia="Times New Roman" w:cs="Times New Roman"/>
          <w:szCs w:val="24"/>
          <w:lang w:eastAsia="pl-PL"/>
        </w:rPr>
        <w:t xml:space="preserve"> </w:t>
      </w:r>
      <w:r w:rsidR="00953F40">
        <w:rPr>
          <w:rFonts w:eastAsia="Times New Roman" w:cs="Times New Roman"/>
          <w:szCs w:val="24"/>
          <w:lang w:eastAsia="pl-PL"/>
        </w:rPr>
        <w:t>kwietnia</w:t>
      </w:r>
      <w:r w:rsidRPr="00BC2D9A">
        <w:rPr>
          <w:rFonts w:eastAsia="Times New Roman" w:cs="Times New Roman"/>
          <w:szCs w:val="24"/>
          <w:lang w:eastAsia="pl-PL"/>
        </w:rPr>
        <w:t>201</w:t>
      </w:r>
      <w:r w:rsidR="00953F40">
        <w:rPr>
          <w:rFonts w:eastAsia="Times New Roman" w:cs="Times New Roman"/>
          <w:szCs w:val="24"/>
          <w:lang w:eastAsia="pl-PL"/>
        </w:rPr>
        <w:t>5</w:t>
      </w:r>
      <w:r w:rsidRPr="00BC2D9A">
        <w:rPr>
          <w:rFonts w:eastAsia="Times New Roman" w:cs="Times New Roman"/>
          <w:szCs w:val="24"/>
          <w:lang w:eastAsia="pl-PL"/>
        </w:rPr>
        <w:t xml:space="preserve"> r.</w:t>
      </w:r>
    </w:p>
    <w:p w:rsidR="00CA38CE" w:rsidRPr="00BC2D9A" w:rsidRDefault="000A20F5" w:rsidP="00BC2D9A">
      <w:pPr>
        <w:spacing w:after="0"/>
        <w:rPr>
          <w:rFonts w:eastAsia="Times New Roman" w:cs="Times New Roman"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 xml:space="preserve">Zapraszamy tez do zapoznania się z naszą </w:t>
      </w:r>
      <w:hyperlink r:id="rId10" w:history="1">
        <w:r w:rsidRPr="00B00E42">
          <w:rPr>
            <w:rStyle w:val="Hipercze"/>
            <w:rFonts w:eastAsia="Times New Roman" w:cs="Times New Roman"/>
            <w:szCs w:val="24"/>
            <w:lang w:eastAsia="pl-PL"/>
          </w:rPr>
          <w:t>ofertą</w:t>
        </w:r>
        <w:r w:rsidR="005F1236" w:rsidRPr="00B00E42">
          <w:rPr>
            <w:rStyle w:val="Hipercze"/>
            <w:rFonts w:eastAsia="Times New Roman" w:cs="Times New Roman"/>
            <w:szCs w:val="24"/>
            <w:lang w:eastAsia="pl-PL"/>
          </w:rPr>
          <w:t xml:space="preserve"> szkoleń e-</w:t>
        </w:r>
        <w:proofErr w:type="spellStart"/>
        <w:r w:rsidR="005F1236" w:rsidRPr="00B00E42">
          <w:rPr>
            <w:rStyle w:val="Hipercze"/>
            <w:rFonts w:eastAsia="Times New Roman" w:cs="Times New Roman"/>
            <w:szCs w:val="24"/>
            <w:lang w:eastAsia="pl-PL"/>
          </w:rPr>
          <w:t>learningowych</w:t>
        </w:r>
        <w:proofErr w:type="spellEnd"/>
        <w:r w:rsidRPr="00B00E42">
          <w:rPr>
            <w:rStyle w:val="Hipercze"/>
            <w:rFonts w:eastAsia="Times New Roman" w:cs="Times New Roman"/>
            <w:szCs w:val="24"/>
            <w:lang w:eastAsia="pl-PL"/>
          </w:rPr>
          <w:t>.</w:t>
        </w:r>
      </w:hyperlink>
      <w:r w:rsidR="00CA38CE" w:rsidRPr="00BC2D9A">
        <w:rPr>
          <w:rFonts w:eastAsia="Times New Roman" w:cs="Times New Roman"/>
          <w:szCs w:val="24"/>
          <w:lang w:eastAsia="pl-PL"/>
        </w:rPr>
        <w:t xml:space="preserve"> </w:t>
      </w:r>
    </w:p>
    <w:p w:rsidR="000A20F5" w:rsidRPr="00BC2D9A" w:rsidRDefault="00CA38CE" w:rsidP="00BC2D9A">
      <w:pPr>
        <w:spacing w:after="0"/>
        <w:rPr>
          <w:rFonts w:eastAsia="Times New Roman" w:cs="Times New Roman"/>
          <w:szCs w:val="24"/>
          <w:lang w:eastAsia="pl-PL"/>
        </w:rPr>
      </w:pPr>
      <w:r w:rsidRPr="00BC2D9A">
        <w:rPr>
          <w:rFonts w:eastAsia="Times New Roman" w:cs="Times New Roman"/>
          <w:szCs w:val="24"/>
          <w:lang w:eastAsia="pl-PL"/>
        </w:rPr>
        <w:t xml:space="preserve">Chęć uczestnictwa prosimy zgłaszać mailowo lub telefonicznie. </w:t>
      </w:r>
    </w:p>
    <w:sectPr w:rsidR="000A20F5" w:rsidRPr="00BC2D9A" w:rsidSect="00352800">
      <w:headerReference w:type="default" r:id="rId11"/>
      <w:footerReference w:type="default" r:id="rId12"/>
      <w:pgSz w:w="11906" w:h="16838"/>
      <w:pgMar w:top="962" w:right="720" w:bottom="720" w:left="720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47" w:rsidRDefault="00EA6747" w:rsidP="00495B38">
      <w:pPr>
        <w:spacing w:after="0" w:line="240" w:lineRule="auto"/>
      </w:pPr>
      <w:r>
        <w:separator/>
      </w:r>
    </w:p>
  </w:endnote>
  <w:endnote w:type="continuationSeparator" w:id="0">
    <w:p w:rsidR="00EA6747" w:rsidRDefault="00EA6747" w:rsidP="0049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00" w:rsidRPr="00352800" w:rsidRDefault="007E2B9C" w:rsidP="00E07B84">
    <w:pPr>
      <w:spacing w:after="0" w:line="240" w:lineRule="auto"/>
      <w:ind w:left="6379"/>
      <w:rPr>
        <w:rFonts w:eastAsia="Times New Roman" w:cs="Times New Roman"/>
        <w:b/>
        <w:sz w:val="24"/>
        <w:szCs w:val="24"/>
        <w:lang w:eastAsia="pl-PL"/>
      </w:rPr>
    </w:pPr>
    <w:r w:rsidRPr="00352800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AFB1282" wp14:editId="0D020E80">
          <wp:simplePos x="0" y="0"/>
          <wp:positionH relativeFrom="column">
            <wp:posOffset>-121878</wp:posOffset>
          </wp:positionH>
          <wp:positionV relativeFrom="paragraph">
            <wp:posOffset>17780</wp:posOffset>
          </wp:positionV>
          <wp:extent cx="925032" cy="925032"/>
          <wp:effectExtent l="0" t="0" r="8890" b="8890"/>
          <wp:wrapNone/>
          <wp:docPr id="14340" name="Picture 1251" descr="logo_projectmanagement [1600x1200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1251" descr="logo_projectmanagement [1600x1200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32" cy="925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CA0">
      <w:rPr>
        <w:b/>
        <w:noProof/>
        <w:lang w:eastAsia="pl-PL"/>
      </w:rPr>
      <w:t>Sylwia Kołodziejczak</w:t>
    </w:r>
  </w:p>
  <w:p w:rsidR="00352800" w:rsidRPr="00352800" w:rsidRDefault="00DA2CA0" w:rsidP="00E07B84">
    <w:pPr>
      <w:spacing w:after="0" w:line="240" w:lineRule="auto"/>
      <w:ind w:left="6379"/>
      <w:rPr>
        <w:rFonts w:eastAsia="Times New Roman" w:cs="Times New Roman"/>
        <w:sz w:val="24"/>
        <w:szCs w:val="24"/>
        <w:lang w:eastAsia="pl-PL"/>
      </w:rPr>
    </w:pPr>
    <w:r>
      <w:rPr>
        <w:rFonts w:eastAsia="Times New Roman" w:cs="Times New Roman"/>
        <w:sz w:val="24"/>
        <w:szCs w:val="24"/>
        <w:lang w:eastAsia="pl-PL"/>
      </w:rPr>
      <w:t>Dział Zarzą</w:t>
    </w:r>
    <w:r w:rsidR="00352800" w:rsidRPr="00352800">
      <w:rPr>
        <w:rFonts w:eastAsia="Times New Roman" w:cs="Times New Roman"/>
        <w:sz w:val="24"/>
        <w:szCs w:val="24"/>
        <w:lang w:eastAsia="pl-PL"/>
      </w:rPr>
      <w:t>dzania Projektami</w:t>
    </w:r>
  </w:p>
  <w:p w:rsidR="00352800" w:rsidRPr="00CA38CE" w:rsidRDefault="00352800" w:rsidP="00E07B84">
    <w:pPr>
      <w:spacing w:after="0" w:line="240" w:lineRule="auto"/>
      <w:ind w:left="6379"/>
      <w:rPr>
        <w:rFonts w:eastAsia="Times New Roman" w:cs="Times New Roman"/>
        <w:sz w:val="24"/>
        <w:szCs w:val="24"/>
        <w:lang w:eastAsia="pl-PL"/>
      </w:rPr>
    </w:pPr>
    <w:r w:rsidRPr="00CA38CE">
      <w:rPr>
        <w:rFonts w:eastAsia="Times New Roman" w:cs="Times New Roman"/>
        <w:sz w:val="24"/>
        <w:szCs w:val="24"/>
        <w:lang w:eastAsia="pl-PL"/>
      </w:rPr>
      <w:t xml:space="preserve">DORADCA </w:t>
    </w:r>
    <w:proofErr w:type="spellStart"/>
    <w:r w:rsidRPr="00CA38CE">
      <w:rPr>
        <w:rFonts w:eastAsia="Times New Roman" w:cs="Times New Roman"/>
        <w:sz w:val="24"/>
        <w:szCs w:val="24"/>
        <w:lang w:eastAsia="pl-PL"/>
      </w:rPr>
      <w:t>Consultants</w:t>
    </w:r>
    <w:proofErr w:type="spellEnd"/>
    <w:r w:rsidRPr="00CA38CE">
      <w:rPr>
        <w:rFonts w:eastAsia="Times New Roman" w:cs="Times New Roman"/>
        <w:sz w:val="24"/>
        <w:szCs w:val="24"/>
        <w:lang w:eastAsia="pl-PL"/>
      </w:rPr>
      <w:t xml:space="preserve"> </w:t>
    </w:r>
    <w:proofErr w:type="spellStart"/>
    <w:r w:rsidRPr="00CA38CE">
      <w:rPr>
        <w:rFonts w:eastAsia="Times New Roman" w:cs="Times New Roman"/>
        <w:sz w:val="24"/>
        <w:szCs w:val="24"/>
        <w:lang w:eastAsia="pl-PL"/>
      </w:rPr>
      <w:t>Ltd</w:t>
    </w:r>
    <w:proofErr w:type="spellEnd"/>
  </w:p>
  <w:p w:rsidR="00DA2CA0" w:rsidRPr="00DA2CA0" w:rsidRDefault="00352800" w:rsidP="00DA2CA0">
    <w:pPr>
      <w:spacing w:after="0" w:line="240" w:lineRule="auto"/>
      <w:ind w:left="6379"/>
      <w:rPr>
        <w:rFonts w:eastAsia="Times New Roman" w:cs="Times New Roman"/>
        <w:sz w:val="24"/>
        <w:szCs w:val="24"/>
        <w:u w:val="single"/>
        <w:lang w:val="en-US" w:eastAsia="pl-PL"/>
      </w:rPr>
    </w:pPr>
    <w:r w:rsidRPr="00352800">
      <w:rPr>
        <w:rFonts w:eastAsia="Times New Roman" w:cs="Times New Roman"/>
        <w:sz w:val="24"/>
        <w:szCs w:val="24"/>
        <w:lang w:val="en-US" w:eastAsia="pl-PL"/>
      </w:rPr>
      <w:t xml:space="preserve">E-mail: </w:t>
    </w:r>
    <w:hyperlink r:id="rId2" w:history="1">
      <w:r w:rsidR="00DA2CA0" w:rsidRPr="00FC5C5D">
        <w:rPr>
          <w:rStyle w:val="Hipercze"/>
          <w:rFonts w:eastAsia="Times New Roman" w:cs="Times New Roman"/>
          <w:sz w:val="24"/>
          <w:szCs w:val="24"/>
          <w:lang w:val="en-US" w:eastAsia="pl-PL"/>
        </w:rPr>
        <w:t>skolodziejczak@doradca.com.pl</w:t>
      </w:r>
    </w:hyperlink>
    <w:r w:rsidR="00DA2CA0">
      <w:rPr>
        <w:rFonts w:eastAsia="Times New Roman" w:cs="Times New Roman"/>
        <w:sz w:val="24"/>
        <w:szCs w:val="24"/>
        <w:lang w:val="en-US" w:eastAsia="pl-PL"/>
      </w:rPr>
      <w:t xml:space="preserve"> </w:t>
    </w:r>
  </w:p>
  <w:p w:rsidR="00352800" w:rsidRPr="00352800" w:rsidRDefault="00352800" w:rsidP="00E07B84">
    <w:pPr>
      <w:spacing w:after="0" w:line="240" w:lineRule="auto"/>
      <w:ind w:left="6379"/>
      <w:rPr>
        <w:rFonts w:eastAsia="Times New Roman" w:cs="Times New Roman"/>
        <w:sz w:val="24"/>
        <w:szCs w:val="24"/>
        <w:lang w:val="en-US" w:eastAsia="pl-PL"/>
      </w:rPr>
    </w:pPr>
    <w:r w:rsidRPr="00352800">
      <w:rPr>
        <w:rFonts w:eastAsia="Times New Roman" w:cs="Times New Roman"/>
        <w:sz w:val="24"/>
        <w:szCs w:val="24"/>
        <w:lang w:val="en-US" w:eastAsia="pl-PL"/>
      </w:rPr>
      <w:t>www.doradca.com.pl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47" w:rsidRDefault="00EA6747" w:rsidP="00495B38">
      <w:pPr>
        <w:spacing w:after="0" w:line="240" w:lineRule="auto"/>
      </w:pPr>
      <w:r>
        <w:separator/>
      </w:r>
    </w:p>
  </w:footnote>
  <w:footnote w:type="continuationSeparator" w:id="0">
    <w:p w:rsidR="00EA6747" w:rsidRDefault="00EA6747" w:rsidP="0049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9C" w:rsidRPr="002C1DE5" w:rsidRDefault="007E2B9C" w:rsidP="007E2B9C">
    <w:pPr>
      <w:pStyle w:val="Nagwek"/>
      <w:jc w:val="right"/>
      <w:rPr>
        <w:i/>
      </w:rPr>
    </w:pPr>
    <w:r w:rsidRPr="001A168C">
      <w:rPr>
        <w:rFonts w:eastAsia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A304D20" wp14:editId="0A0B9C25">
          <wp:simplePos x="0" y="0"/>
          <wp:positionH relativeFrom="margin">
            <wp:posOffset>21590</wp:posOffset>
          </wp:positionH>
          <wp:positionV relativeFrom="margin">
            <wp:posOffset>-490855</wp:posOffset>
          </wp:positionV>
          <wp:extent cx="1477645" cy="490855"/>
          <wp:effectExtent l="0" t="0" r="8255" b="4445"/>
          <wp:wrapSquare wrapText="bothSides"/>
          <wp:docPr id="2" name="Obraz 2" descr="C:\Documents and Settings\kmadej\Pulpit\doc\do_reklam\doradca [1024x768]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madej\Pulpit\doc\do_reklam\doradca [1024x768]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18E"/>
    <w:multiLevelType w:val="hybridMultilevel"/>
    <w:tmpl w:val="52FE6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625EA"/>
    <w:multiLevelType w:val="hybridMultilevel"/>
    <w:tmpl w:val="EB86F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84217"/>
    <w:multiLevelType w:val="hybridMultilevel"/>
    <w:tmpl w:val="4DA2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8A"/>
    <w:rsid w:val="0000024F"/>
    <w:rsid w:val="00001811"/>
    <w:rsid w:val="0001141B"/>
    <w:rsid w:val="00033849"/>
    <w:rsid w:val="000624A6"/>
    <w:rsid w:val="000845B8"/>
    <w:rsid w:val="000A20F5"/>
    <w:rsid w:val="000E6F37"/>
    <w:rsid w:val="000F66F1"/>
    <w:rsid w:val="00120A90"/>
    <w:rsid w:val="00125C85"/>
    <w:rsid w:val="001A168C"/>
    <w:rsid w:val="001C149E"/>
    <w:rsid w:val="001D7928"/>
    <w:rsid w:val="002343EC"/>
    <w:rsid w:val="0025672D"/>
    <w:rsid w:val="0026459E"/>
    <w:rsid w:val="00274BEA"/>
    <w:rsid w:val="00286979"/>
    <w:rsid w:val="002C1DE5"/>
    <w:rsid w:val="002D3CF5"/>
    <w:rsid w:val="002E5A7D"/>
    <w:rsid w:val="00304111"/>
    <w:rsid w:val="00323F00"/>
    <w:rsid w:val="003320EF"/>
    <w:rsid w:val="00332E82"/>
    <w:rsid w:val="00333EA5"/>
    <w:rsid w:val="00350046"/>
    <w:rsid w:val="00352800"/>
    <w:rsid w:val="003A77A6"/>
    <w:rsid w:val="003B3D66"/>
    <w:rsid w:val="003C7D64"/>
    <w:rsid w:val="003F00AF"/>
    <w:rsid w:val="00413073"/>
    <w:rsid w:val="00432D14"/>
    <w:rsid w:val="00453B8A"/>
    <w:rsid w:val="00493BBC"/>
    <w:rsid w:val="00495B38"/>
    <w:rsid w:val="004B1692"/>
    <w:rsid w:val="005340E9"/>
    <w:rsid w:val="005532AB"/>
    <w:rsid w:val="00555F15"/>
    <w:rsid w:val="005B0A49"/>
    <w:rsid w:val="005E1115"/>
    <w:rsid w:val="005E2070"/>
    <w:rsid w:val="005F1236"/>
    <w:rsid w:val="005F14C6"/>
    <w:rsid w:val="00643A6E"/>
    <w:rsid w:val="00694CF4"/>
    <w:rsid w:val="0069784D"/>
    <w:rsid w:val="00697C0D"/>
    <w:rsid w:val="00714E73"/>
    <w:rsid w:val="00725EF6"/>
    <w:rsid w:val="00745A45"/>
    <w:rsid w:val="007D61B2"/>
    <w:rsid w:val="007E2B9C"/>
    <w:rsid w:val="008342C0"/>
    <w:rsid w:val="0088141B"/>
    <w:rsid w:val="008917E7"/>
    <w:rsid w:val="008C0DAC"/>
    <w:rsid w:val="008E3835"/>
    <w:rsid w:val="008E6BFD"/>
    <w:rsid w:val="00910E01"/>
    <w:rsid w:val="0091560C"/>
    <w:rsid w:val="00925512"/>
    <w:rsid w:val="00953F40"/>
    <w:rsid w:val="009562E0"/>
    <w:rsid w:val="00960F30"/>
    <w:rsid w:val="00994996"/>
    <w:rsid w:val="00A20659"/>
    <w:rsid w:val="00A24AA5"/>
    <w:rsid w:val="00A40A2C"/>
    <w:rsid w:val="00A67ECD"/>
    <w:rsid w:val="00A90418"/>
    <w:rsid w:val="00A95FC9"/>
    <w:rsid w:val="00AC228A"/>
    <w:rsid w:val="00AF0544"/>
    <w:rsid w:val="00B00E42"/>
    <w:rsid w:val="00BC2D9A"/>
    <w:rsid w:val="00C234B3"/>
    <w:rsid w:val="00C320AC"/>
    <w:rsid w:val="00C50261"/>
    <w:rsid w:val="00C8456D"/>
    <w:rsid w:val="00C92F19"/>
    <w:rsid w:val="00C949E2"/>
    <w:rsid w:val="00CA38CE"/>
    <w:rsid w:val="00CC47CC"/>
    <w:rsid w:val="00CE5B00"/>
    <w:rsid w:val="00CF2239"/>
    <w:rsid w:val="00D63502"/>
    <w:rsid w:val="00DA2CA0"/>
    <w:rsid w:val="00DD794F"/>
    <w:rsid w:val="00E02ADD"/>
    <w:rsid w:val="00E07B84"/>
    <w:rsid w:val="00E13166"/>
    <w:rsid w:val="00E27E6D"/>
    <w:rsid w:val="00E66FCF"/>
    <w:rsid w:val="00E862BD"/>
    <w:rsid w:val="00EA6747"/>
    <w:rsid w:val="00EB6354"/>
    <w:rsid w:val="00EE5F42"/>
    <w:rsid w:val="00F371E5"/>
    <w:rsid w:val="00F57B9A"/>
    <w:rsid w:val="00FA29BF"/>
    <w:rsid w:val="00FD2430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5FC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49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B38"/>
  </w:style>
  <w:style w:type="paragraph" w:styleId="Stopka">
    <w:name w:val="footer"/>
    <w:basedOn w:val="Normalny"/>
    <w:link w:val="StopkaZnak"/>
    <w:uiPriority w:val="99"/>
    <w:unhideWhenUsed/>
    <w:rsid w:val="0049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B38"/>
  </w:style>
  <w:style w:type="table" w:styleId="Tabela-Siatka">
    <w:name w:val="Table Grid"/>
    <w:basedOn w:val="Standardowy"/>
    <w:uiPriority w:val="59"/>
    <w:rsid w:val="00CA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00E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5FC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49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B38"/>
  </w:style>
  <w:style w:type="paragraph" w:styleId="Stopka">
    <w:name w:val="footer"/>
    <w:basedOn w:val="Normalny"/>
    <w:link w:val="StopkaZnak"/>
    <w:uiPriority w:val="99"/>
    <w:unhideWhenUsed/>
    <w:rsid w:val="0049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B38"/>
  </w:style>
  <w:style w:type="table" w:styleId="Tabela-Siatka">
    <w:name w:val="Table Grid"/>
    <w:basedOn w:val="Standardowy"/>
    <w:uiPriority w:val="59"/>
    <w:rsid w:val="00CA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00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oradca.com.pl/repository/files/ZP_Projekty/Oferta_szkolen_elearningowych_DORADCA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odziejczak@doradca.com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A9B7-E977-44C4-BC25-4DF84F3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Madej</dc:creator>
  <cp:lastModifiedBy>Sylwia Kolodziejczak</cp:lastModifiedBy>
  <cp:revision>9</cp:revision>
  <cp:lastPrinted>2014-01-28T11:14:00Z</cp:lastPrinted>
  <dcterms:created xsi:type="dcterms:W3CDTF">2015-02-12T14:34:00Z</dcterms:created>
  <dcterms:modified xsi:type="dcterms:W3CDTF">2015-02-17T10:55:00Z</dcterms:modified>
</cp:coreProperties>
</file>